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574" w14:textId="77777777" w:rsidR="00C02B88" w:rsidRDefault="00000000">
      <w:pPr>
        <w:pStyle w:val="Corpodetexto"/>
        <w:ind w:left="3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9AB09E8" wp14:editId="71A7C97E">
            <wp:extent cx="5919215" cy="9204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215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6D80" w14:textId="77777777" w:rsidR="00C02B88" w:rsidRDefault="00C02B88">
      <w:pPr>
        <w:pStyle w:val="Corpodetexto"/>
        <w:spacing w:before="9"/>
        <w:rPr>
          <w:rFonts w:ascii="Times New Roman"/>
          <w:b w:val="0"/>
          <w:sz w:val="15"/>
        </w:rPr>
      </w:pPr>
    </w:p>
    <w:p w14:paraId="24B592CE" w14:textId="77777777" w:rsidR="00C02B88" w:rsidRDefault="00000000">
      <w:pPr>
        <w:pStyle w:val="Corpodetexto"/>
        <w:spacing w:before="99" w:line="276" w:lineRule="auto"/>
        <w:ind w:left="333" w:right="337"/>
        <w:jc w:val="center"/>
      </w:pPr>
      <w:r>
        <w:t>FORMULÁRIO DE PEDIDO DE AUXÍLIO DIÁRIO E PAGAMENTO DE</w:t>
      </w:r>
      <w:r>
        <w:rPr>
          <w:spacing w:val="-68"/>
        </w:rPr>
        <w:t xml:space="preserve"> </w:t>
      </w:r>
      <w:r>
        <w:t>PASSAGENS AÉREAS PARA MEMBROS EXTERNOS TITULARES DE</w:t>
      </w:r>
      <w:r>
        <w:rPr>
          <w:spacing w:val="1"/>
        </w:rPr>
        <w:t xml:space="preserve"> </w:t>
      </w:r>
      <w:r>
        <w:t>BANCAS</w:t>
      </w:r>
      <w:r>
        <w:rPr>
          <w:spacing w:val="-5"/>
        </w:rPr>
        <w:t xml:space="preserve"> </w:t>
      </w:r>
      <w:r>
        <w:t>DE DEFESAS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MESTRADO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DOUTORADO</w:t>
      </w:r>
    </w:p>
    <w:p w14:paraId="64CDB15D" w14:textId="01D52F69" w:rsidR="00C02B88" w:rsidRDefault="00BC441F">
      <w:pPr>
        <w:pStyle w:val="Corpodetexto"/>
        <w:spacing w:before="3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E9DA2A" wp14:editId="13C82F8F">
                <wp:simplePos x="0" y="0"/>
                <wp:positionH relativeFrom="page">
                  <wp:posOffset>635635</wp:posOffset>
                </wp:positionH>
                <wp:positionV relativeFrom="paragraph">
                  <wp:posOffset>153670</wp:posOffset>
                </wp:positionV>
                <wp:extent cx="6286500" cy="14039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403985"/>
                          <a:chOff x="1001" y="242"/>
                          <a:chExt cx="9900" cy="2211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901"/>
                            <a:ext cx="9891" cy="154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34C9B" w14:textId="3DCE2904" w:rsidR="00C02B88" w:rsidRDefault="00000000">
                              <w:pPr>
                                <w:spacing w:before="242" w:line="276" w:lineRule="auto"/>
                                <w:ind w:left="825" w:right="98" w:hanging="36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Colaboradores que participarão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presencialmente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como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membros titulares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bancas</w:t>
                              </w:r>
                              <w:r>
                                <w:rPr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 defesa 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que não residam </w:t>
                              </w:r>
                              <w:r w:rsidR="000A5CF4">
                                <w:rPr>
                                  <w:b/>
                                  <w:sz w:val="24"/>
                                  <w:u w:val="single"/>
                                </w:rPr>
                                <w:t xml:space="preserve">na Região Metropolitana de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Campinas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38562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24"/>
                                  <w:u w:val="single" w:color="385623"/>
                                </w:rPr>
                                <w:t>para fins de solicitação de pagamento</w:t>
                              </w:r>
                              <w:r>
                                <w:rPr>
                                  <w:b/>
                                  <w:color w:val="385623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24"/>
                                  <w:u w:val="single" w:color="385623"/>
                                </w:rPr>
                                <w:t>de auxílio</w:t>
                              </w:r>
                              <w:r>
                                <w:rPr>
                                  <w:b/>
                                  <w:color w:val="385623"/>
                                  <w:spacing w:val="-3"/>
                                  <w:sz w:val="24"/>
                                  <w:u w:val="single" w:color="3856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24"/>
                                  <w:u w:val="single" w:color="385623"/>
                                </w:rPr>
                                <w:t>diário e/ou</w:t>
                              </w:r>
                              <w:r>
                                <w:rPr>
                                  <w:b/>
                                  <w:color w:val="385623"/>
                                  <w:spacing w:val="-2"/>
                                  <w:sz w:val="24"/>
                                  <w:u w:val="single" w:color="3856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24"/>
                                  <w:u w:val="single" w:color="385623"/>
                                </w:rPr>
                                <w:t>passagens</w:t>
                              </w:r>
                              <w:r>
                                <w:rPr>
                                  <w:b/>
                                  <w:color w:val="385623"/>
                                  <w:spacing w:val="-3"/>
                                  <w:sz w:val="24"/>
                                  <w:u w:val="single" w:color="3856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85623"/>
                                  <w:sz w:val="24"/>
                                  <w:u w:val="single" w:color="385623"/>
                                </w:rPr>
                                <w:t>aéreas</w:t>
                              </w:r>
                              <w:r>
                                <w:rPr>
                                  <w:b/>
                                  <w:color w:val="385623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deslocamento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 município.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5" y="246"/>
                            <a:ext cx="9891" cy="656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67BCF" w14:textId="77777777" w:rsidR="00C02B88" w:rsidRDefault="00000000">
                              <w:pPr>
                                <w:tabs>
                                  <w:tab w:val="left" w:pos="1726"/>
                                  <w:tab w:val="left" w:pos="2371"/>
                                  <w:tab w:val="left" w:pos="3703"/>
                                  <w:tab w:val="left" w:pos="4660"/>
                                  <w:tab w:val="left" w:pos="5205"/>
                                  <w:tab w:val="left" w:pos="6599"/>
                                  <w:tab w:val="left" w:pos="7187"/>
                                  <w:tab w:val="left" w:pos="8884"/>
                                </w:tabs>
                                <w:spacing w:line="276" w:lineRule="auto"/>
                                <w:ind w:left="105" w:righ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Orientações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este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formulário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poderá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ser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preenchido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por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colaboradores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externos</w:t>
                              </w:r>
                              <w:r>
                                <w:rPr>
                                  <w:spacing w:val="-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(pesquisadores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professores sem vínculo institucional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 a Unicamp) no seguinte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9DA2A" id="Group 2" o:spid="_x0000_s1026" style="position:absolute;margin-left:50.05pt;margin-top:12.1pt;width:495pt;height:110.55pt;z-index:-251657216;mso-wrap-distance-left:0;mso-wrap-distance-right:0;mso-position-horizontal-relative:page" coordorigin="1001,242" coordsize="990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005;top:901;width:9891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" fillcolor="#f2f2f2" strokeweight=".48pt">
                  <v:textbox inset="0,0,0,0">
                    <w:txbxContent>
                      <w:p w14:paraId="42634C9B" w14:textId="3DCE2904" w:rsidR="00C02B88" w:rsidRDefault="00000000">
                        <w:pPr>
                          <w:spacing w:before="242" w:line="276" w:lineRule="auto"/>
                          <w:ind w:left="825" w:right="98" w:hanging="3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Colaboradores que participarão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presencialmente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como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membros titulares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bancas</w:t>
                        </w:r>
                        <w:r>
                          <w:rPr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 defesa 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que não residam </w:t>
                        </w:r>
                        <w:r w:rsidR="000A5CF4">
                          <w:rPr>
                            <w:b/>
                            <w:sz w:val="24"/>
                            <w:u w:val="single"/>
                          </w:rPr>
                          <w:t xml:space="preserve">na Região Metropolitana de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Campinas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color w:val="38562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24"/>
                            <w:u w:val="single" w:color="385623"/>
                          </w:rPr>
                          <w:t>para fins de solicitação de pagamento</w:t>
                        </w:r>
                        <w:r>
                          <w:rPr>
                            <w:b/>
                            <w:color w:val="38562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24"/>
                            <w:u w:val="single" w:color="385623"/>
                          </w:rPr>
                          <w:t>de auxílio</w:t>
                        </w:r>
                        <w:r>
                          <w:rPr>
                            <w:b/>
                            <w:color w:val="385623"/>
                            <w:spacing w:val="-3"/>
                            <w:sz w:val="24"/>
                            <w:u w:val="single" w:color="385623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24"/>
                            <w:u w:val="single" w:color="385623"/>
                          </w:rPr>
                          <w:t>diário e/ou</w:t>
                        </w:r>
                        <w:r>
                          <w:rPr>
                            <w:b/>
                            <w:color w:val="385623"/>
                            <w:spacing w:val="-2"/>
                            <w:sz w:val="24"/>
                            <w:u w:val="single" w:color="385623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24"/>
                            <w:u w:val="single" w:color="385623"/>
                          </w:rPr>
                          <w:t>passagens</w:t>
                        </w:r>
                        <w:r>
                          <w:rPr>
                            <w:b/>
                            <w:color w:val="385623"/>
                            <w:spacing w:val="-3"/>
                            <w:sz w:val="24"/>
                            <w:u w:val="single" w:color="385623"/>
                          </w:rPr>
                          <w:t xml:space="preserve"> </w:t>
                        </w:r>
                        <w:r>
                          <w:rPr>
                            <w:b/>
                            <w:color w:val="385623"/>
                            <w:sz w:val="24"/>
                            <w:u w:val="single" w:color="385623"/>
                          </w:rPr>
                          <w:t>aéreas</w:t>
                        </w:r>
                        <w:r>
                          <w:rPr>
                            <w:b/>
                            <w:color w:val="385623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deslocamento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 município.</w:t>
                        </w:r>
                      </w:p>
                    </w:txbxContent>
                  </v:textbox>
                </v:shape>
                <v:shape id="Text Box 3" o:spid="_x0000_s1028" type="#_x0000_t202" style="position:absolute;left:1005;top:246;width:9891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" fillcolor="#f2f2f2" strokeweight=".48pt">
                  <v:textbox inset="0,0,0,0">
                    <w:txbxContent>
                      <w:p w14:paraId="77467BCF" w14:textId="77777777" w:rsidR="00C02B88" w:rsidRDefault="00000000">
                        <w:pPr>
                          <w:tabs>
                            <w:tab w:val="left" w:pos="1726"/>
                            <w:tab w:val="left" w:pos="2371"/>
                            <w:tab w:val="left" w:pos="3703"/>
                            <w:tab w:val="left" w:pos="4660"/>
                            <w:tab w:val="left" w:pos="5205"/>
                            <w:tab w:val="left" w:pos="6599"/>
                            <w:tab w:val="left" w:pos="7187"/>
                            <w:tab w:val="left" w:pos="8884"/>
                          </w:tabs>
                          <w:spacing w:line="276" w:lineRule="auto"/>
                          <w:ind w:left="105" w:right="10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Orientações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este</w:t>
                        </w:r>
                        <w:r>
                          <w:rPr>
                            <w:sz w:val="24"/>
                          </w:rPr>
                          <w:tab/>
                          <w:t>formulário</w:t>
                        </w:r>
                        <w:r>
                          <w:rPr>
                            <w:sz w:val="24"/>
                          </w:rPr>
                          <w:tab/>
                          <w:t>poderá</w:t>
                        </w:r>
                        <w:r>
                          <w:rPr>
                            <w:sz w:val="24"/>
                          </w:rPr>
                          <w:tab/>
                          <w:t>ser</w:t>
                        </w:r>
                        <w:r>
                          <w:rPr>
                            <w:sz w:val="24"/>
                          </w:rPr>
                          <w:tab/>
                          <w:t>preenchido</w:t>
                        </w:r>
                        <w:r>
                          <w:rPr>
                            <w:sz w:val="24"/>
                          </w:rPr>
                          <w:tab/>
                          <w:t>por</w:t>
                        </w:r>
                        <w:r>
                          <w:rPr>
                            <w:sz w:val="24"/>
                          </w:rPr>
                          <w:tab/>
                          <w:t>colaboradores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externos</w:t>
                        </w:r>
                        <w:r>
                          <w:rPr>
                            <w:spacing w:val="-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(pesquisadores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professores sem vínculo institucional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 a Unicamp) no seguinte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1A3665" w14:textId="77777777" w:rsidR="00C02B88" w:rsidRDefault="00C02B88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92"/>
        <w:gridCol w:w="5208"/>
      </w:tblGrid>
      <w:tr w:rsidR="00C02B88" w14:paraId="351FF2C8" w14:textId="77777777">
        <w:trPr>
          <w:trHeight w:val="281"/>
        </w:trPr>
        <w:tc>
          <w:tcPr>
            <w:tcW w:w="1952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2503D224" w14:textId="77777777" w:rsidR="00C02B88" w:rsidRDefault="00000000">
            <w:pPr>
              <w:pStyle w:val="TableParagraph"/>
              <w:spacing w:before="12" w:line="249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completo</w:t>
            </w:r>
          </w:p>
        </w:tc>
        <w:sdt>
          <w:sdtPr>
            <w:rPr>
              <w:rFonts w:ascii="Times New Roman"/>
              <w:sz w:val="20"/>
            </w:rPr>
            <w:id w:val="16260385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00" w:type="dxa"/>
                <w:gridSpan w:val="2"/>
                <w:tcBorders>
                  <w:left w:val="single" w:sz="8" w:space="0" w:color="000000"/>
                  <w:right w:val="single" w:sz="12" w:space="0" w:color="000000"/>
                </w:tcBorders>
              </w:tcPr>
              <w:p w14:paraId="1EA182B4" w14:textId="7AF604AD" w:rsidR="00C02B88" w:rsidRDefault="00E80696" w:rsidP="000A5CF4">
                <w:pPr>
                  <w:pStyle w:val="TableParagraph"/>
                  <w:tabs>
                    <w:tab w:val="left" w:pos="5081"/>
                  </w:tabs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0DE8DF9D" w14:textId="77777777" w:rsidTr="00242B0D">
        <w:trPr>
          <w:trHeight w:val="281"/>
        </w:trPr>
        <w:tc>
          <w:tcPr>
            <w:tcW w:w="195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25B1AFC2" w14:textId="77777777" w:rsidR="00C02B88" w:rsidRDefault="00000000">
            <w:pPr>
              <w:pStyle w:val="TableParagraph"/>
              <w:spacing w:before="12" w:line="249" w:lineRule="exact"/>
              <w:ind w:left="107"/>
              <w:rPr>
                <w:b/>
              </w:rPr>
            </w:pPr>
            <w:r>
              <w:rPr>
                <w:b/>
              </w:rPr>
              <w:t>Contato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D8D8D8"/>
          </w:tcPr>
          <w:p w14:paraId="2CB07BCC" w14:textId="77777777" w:rsidR="00C02B88" w:rsidRDefault="00000000">
            <w:pPr>
              <w:pStyle w:val="TableParagraph"/>
              <w:spacing w:line="253" w:lineRule="exact"/>
              <w:ind w:left="1023" w:right="1004"/>
              <w:jc w:val="center"/>
            </w:pPr>
            <w:r>
              <w:t>E-mail</w:t>
            </w:r>
          </w:p>
        </w:tc>
        <w:sdt>
          <w:sdtPr>
            <w:rPr>
              <w:rFonts w:ascii="Times New Roman"/>
              <w:sz w:val="20"/>
            </w:rPr>
            <w:id w:val="-5486118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8" w:type="dxa"/>
                <w:tcBorders>
                  <w:left w:val="single" w:sz="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989FE2E" w14:textId="4B133AB9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5553DEAA" w14:textId="77777777" w:rsidTr="00242B0D">
        <w:trPr>
          <w:trHeight w:val="278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9D746A7" w14:textId="77777777" w:rsidR="00C02B88" w:rsidRDefault="00C02B88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12BE4C7D" w14:textId="77777777" w:rsidR="00C02B8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Documentação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29890664" w14:textId="3A463EB3" w:rsidR="00C02B88" w:rsidRDefault="00242B0D">
            <w:pPr>
              <w:pStyle w:val="TableParagraph"/>
              <w:spacing w:line="253" w:lineRule="exact"/>
              <w:ind w:left="1145" w:right="1124"/>
              <w:jc w:val="center"/>
            </w:pPr>
            <w:r>
              <w:t>RG</w:t>
            </w:r>
          </w:p>
        </w:tc>
        <w:sdt>
          <w:sdtPr>
            <w:rPr>
              <w:rFonts w:ascii="Times New Roman"/>
              <w:sz w:val="20"/>
            </w:rPr>
            <w:id w:val="12197108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8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8C6FFE6" w14:textId="52E9748E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2B0D" w14:paraId="14A063A3" w14:textId="77777777" w:rsidTr="00242B0D">
        <w:trPr>
          <w:trHeight w:val="278"/>
        </w:trPr>
        <w:tc>
          <w:tcPr>
            <w:tcW w:w="19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0907F8B2" w14:textId="77777777" w:rsidR="00242B0D" w:rsidRDefault="00242B0D">
            <w:pPr>
              <w:pStyle w:val="TableParagraph"/>
              <w:spacing w:before="9"/>
              <w:rPr>
                <w:b/>
                <w:sz w:val="26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1DC8841" w14:textId="70B9B8B6" w:rsidR="00242B0D" w:rsidRDefault="00242B0D">
            <w:pPr>
              <w:pStyle w:val="TableParagraph"/>
              <w:spacing w:line="253" w:lineRule="exact"/>
              <w:ind w:left="1145" w:right="1124"/>
              <w:jc w:val="center"/>
            </w:pPr>
            <w:r>
              <w:t>CPF</w:t>
            </w:r>
          </w:p>
        </w:tc>
        <w:sdt>
          <w:sdtPr>
            <w:rPr>
              <w:rFonts w:ascii="Times New Roman"/>
              <w:sz w:val="20"/>
            </w:rPr>
            <w:id w:val="17379791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463D2F2" w14:textId="05B231AC" w:rsidR="00242B0D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42B0D" w14:paraId="3A182FBC" w14:textId="77777777" w:rsidTr="00242B0D">
        <w:trPr>
          <w:trHeight w:val="278"/>
        </w:trPr>
        <w:tc>
          <w:tcPr>
            <w:tcW w:w="19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143EAAC" w14:textId="77777777" w:rsidR="00242B0D" w:rsidRDefault="00242B0D">
            <w:pPr>
              <w:pStyle w:val="TableParagraph"/>
              <w:spacing w:before="9"/>
              <w:rPr>
                <w:b/>
                <w:sz w:val="26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358EACD0" w14:textId="58449844" w:rsidR="00242B0D" w:rsidRDefault="00242B0D" w:rsidP="00242B0D">
            <w:pPr>
              <w:pStyle w:val="TableParagraph"/>
              <w:spacing w:line="253" w:lineRule="exact"/>
              <w:ind w:left="48" w:firstLine="18"/>
              <w:jc w:val="center"/>
            </w:pPr>
            <w:r>
              <w:t>Data de nascimento</w:t>
            </w:r>
          </w:p>
        </w:tc>
        <w:sdt>
          <w:sdtPr>
            <w:rPr>
              <w:rFonts w:ascii="Times New Roman"/>
              <w:sz w:val="20"/>
            </w:rPr>
            <w:id w:val="2845468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3D8889B8" w14:textId="736C7837" w:rsidR="00242B0D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415D97A4" w14:textId="77777777" w:rsidTr="00242B0D">
        <w:trPr>
          <w:trHeight w:val="584"/>
        </w:trPr>
        <w:tc>
          <w:tcPr>
            <w:tcW w:w="195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</w:tcPr>
          <w:p w14:paraId="0D91FDDF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8D8D8"/>
          </w:tcPr>
          <w:p w14:paraId="068C0EC6" w14:textId="1872025C" w:rsidR="00C02B88" w:rsidRDefault="00000000" w:rsidP="000D7AE6">
            <w:pPr>
              <w:pStyle w:val="TableParagraph"/>
              <w:spacing w:line="252" w:lineRule="exact"/>
              <w:ind w:left="651"/>
            </w:pPr>
            <w:r>
              <w:t>Passaporte (</w:t>
            </w:r>
            <w:r>
              <w:rPr>
                <w:b/>
                <w:color w:val="FF0000"/>
              </w:rPr>
              <w:t>se</w:t>
            </w:r>
            <w:r w:rsidR="000D7AE6">
              <w:rPr>
                <w:b/>
                <w:color w:val="FF0000"/>
              </w:rPr>
              <w:t xml:space="preserve"> e</w:t>
            </w:r>
            <w:r>
              <w:rPr>
                <w:b/>
                <w:color w:val="FF0000"/>
              </w:rPr>
              <w:t>strangeiro</w:t>
            </w:r>
            <w:r w:rsidR="00242B0D">
              <w:rPr>
                <w:b/>
                <w:color w:val="FF0000"/>
              </w:rPr>
              <w:t xml:space="preserve"> ou voo internacional</w:t>
            </w:r>
            <w:r>
              <w:t>)</w:t>
            </w:r>
          </w:p>
        </w:tc>
        <w:sdt>
          <w:sdtPr>
            <w:rPr>
              <w:rFonts w:ascii="Times New Roman"/>
              <w:sz w:val="24"/>
            </w:rPr>
            <w:id w:val="-725762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8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61F7F25" w14:textId="51DAF5BC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E8F4951" w14:textId="77777777" w:rsidR="00C02B88" w:rsidRDefault="00C02B88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552"/>
        <w:gridCol w:w="5206"/>
      </w:tblGrid>
      <w:tr w:rsidR="00C02B88" w14:paraId="49B5B6F1" w14:textId="77777777" w:rsidTr="00242B0D">
        <w:trPr>
          <w:trHeight w:val="758"/>
        </w:trPr>
        <w:tc>
          <w:tcPr>
            <w:tcW w:w="4695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06ED5E94" w14:textId="636ADD19" w:rsidR="00C02B88" w:rsidRPr="00242B0D" w:rsidRDefault="00000000" w:rsidP="00242B0D">
            <w:pPr>
              <w:pStyle w:val="TableParagraph"/>
              <w:ind w:left="107" w:right="105"/>
              <w:rPr>
                <w:b/>
              </w:rPr>
            </w:pPr>
            <w:r>
              <w:rPr>
                <w:b/>
              </w:rPr>
              <w:t>Solicita pagamento de diárias e/ou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passagens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aéreas</w:t>
            </w:r>
            <w:r>
              <w:rPr>
                <w:b/>
                <w:spacing w:val="-3"/>
              </w:rPr>
              <w:t xml:space="preserve"> </w:t>
            </w:r>
            <w:r>
              <w:t>(</w:t>
            </w:r>
            <w:r>
              <w:rPr>
                <w:b/>
                <w:color w:val="FF0000"/>
              </w:rPr>
              <w:t>somente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caso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resida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fora</w:t>
            </w:r>
            <w:r w:rsidR="00242B0D">
              <w:rPr>
                <w:b/>
              </w:rPr>
              <w:t xml:space="preserve"> </w:t>
            </w:r>
            <w:r w:rsidR="00242B0D" w:rsidRPr="00242B0D">
              <w:rPr>
                <w:b/>
                <w:color w:val="FF0000"/>
              </w:rPr>
              <w:t>da Região Metropolitana de</w:t>
            </w:r>
            <w:r w:rsidRPr="00242B0D"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Campinas</w:t>
            </w:r>
            <w:r>
              <w:t>)</w:t>
            </w:r>
          </w:p>
        </w:tc>
        <w:tc>
          <w:tcPr>
            <w:tcW w:w="5206" w:type="dxa"/>
            <w:tcBorders>
              <w:left w:val="single" w:sz="8" w:space="0" w:color="000000"/>
              <w:right w:val="single" w:sz="12" w:space="0" w:color="000000"/>
            </w:tcBorders>
          </w:tcPr>
          <w:p w14:paraId="5B52001F" w14:textId="77777777" w:rsidR="00C02B88" w:rsidRDefault="00C02B8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3DB937A" w14:textId="0D585108" w:rsidR="00C02B88" w:rsidRDefault="00000000">
            <w:pPr>
              <w:pStyle w:val="TableParagraph"/>
              <w:tabs>
                <w:tab w:val="left" w:pos="2501"/>
                <w:tab w:val="left" w:pos="3673"/>
              </w:tabs>
              <w:ind w:left="1468"/>
            </w:pPr>
            <w:r>
              <w:t>Sim [</w:t>
            </w:r>
            <w:sdt>
              <w:sdtPr>
                <w:id w:val="13385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7A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]</w:t>
            </w:r>
            <w:r>
              <w:rPr>
                <w:spacing w:val="-4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[</w:t>
            </w:r>
            <w:sdt>
              <w:sdtPr>
                <w:id w:val="98681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6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]</w:t>
            </w:r>
          </w:p>
        </w:tc>
      </w:tr>
      <w:tr w:rsidR="00C02B88" w14:paraId="67576A88" w14:textId="77777777" w:rsidTr="00242B0D">
        <w:trPr>
          <w:trHeight w:val="275"/>
        </w:trPr>
        <w:tc>
          <w:tcPr>
            <w:tcW w:w="2143" w:type="dxa"/>
            <w:vMerge w:val="restart"/>
            <w:tcBorders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5B380CB2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104BFE01" w14:textId="77777777" w:rsidR="00C02B88" w:rsidRDefault="00000000">
            <w:pPr>
              <w:pStyle w:val="TableParagraph"/>
              <w:spacing w:before="182"/>
              <w:ind w:left="107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Domicílio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14:paraId="4E5C3112" w14:textId="77777777" w:rsidR="00C02B88" w:rsidRDefault="00000000">
            <w:pPr>
              <w:pStyle w:val="TableParagraph"/>
              <w:spacing w:line="253" w:lineRule="exact"/>
              <w:ind w:left="133" w:right="110"/>
              <w:jc w:val="center"/>
            </w:pPr>
            <w:r>
              <w:t>Endereço</w:t>
            </w:r>
          </w:p>
        </w:tc>
        <w:sdt>
          <w:sdtPr>
            <w:rPr>
              <w:rFonts w:ascii="Times New Roman"/>
              <w:sz w:val="20"/>
            </w:rPr>
            <w:id w:val="-19271052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1D36F08" w14:textId="0FBE6DFE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200877C5" w14:textId="77777777" w:rsidTr="00242B0D">
        <w:trPr>
          <w:trHeight w:val="271"/>
        </w:trPr>
        <w:tc>
          <w:tcPr>
            <w:tcW w:w="2143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1F9EE170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14:paraId="2D3B4D18" w14:textId="77777777" w:rsidR="00C02B88" w:rsidRDefault="00000000">
            <w:pPr>
              <w:pStyle w:val="TableParagraph"/>
              <w:spacing w:line="250" w:lineRule="exact"/>
              <w:ind w:left="135" w:right="110"/>
              <w:jc w:val="center"/>
            </w:pPr>
            <w:r>
              <w:t>Bairro</w:t>
            </w:r>
          </w:p>
        </w:tc>
        <w:sdt>
          <w:sdtPr>
            <w:rPr>
              <w:rFonts w:ascii="Times New Roman"/>
              <w:sz w:val="20"/>
            </w:rPr>
            <w:id w:val="-9357538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7096F87" w14:textId="3F34670D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43724661" w14:textId="77777777" w:rsidTr="00242B0D">
        <w:trPr>
          <w:trHeight w:val="271"/>
        </w:trPr>
        <w:tc>
          <w:tcPr>
            <w:tcW w:w="2143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7FE77F5A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8D8D8"/>
          </w:tcPr>
          <w:p w14:paraId="6F0DA823" w14:textId="77777777" w:rsidR="00C02B88" w:rsidRDefault="00000000">
            <w:pPr>
              <w:pStyle w:val="TableParagraph"/>
              <w:spacing w:line="250" w:lineRule="exact"/>
              <w:ind w:left="137" w:right="110"/>
              <w:jc w:val="center"/>
            </w:pPr>
            <w:r>
              <w:t>Cidade</w:t>
            </w:r>
          </w:p>
        </w:tc>
        <w:sdt>
          <w:sdtPr>
            <w:rPr>
              <w:rFonts w:ascii="Times New Roman"/>
              <w:sz w:val="20"/>
            </w:rPr>
            <w:id w:val="-388501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9F83E13" w14:textId="2A2749ED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25CE812D" w14:textId="77777777" w:rsidTr="00242B0D">
        <w:trPr>
          <w:trHeight w:val="277"/>
        </w:trPr>
        <w:tc>
          <w:tcPr>
            <w:tcW w:w="2143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  <w:shd w:val="clear" w:color="auto" w:fill="D8D8D8"/>
          </w:tcPr>
          <w:p w14:paraId="1202CB3C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8D8D8"/>
          </w:tcPr>
          <w:p w14:paraId="103B8807" w14:textId="77777777" w:rsidR="00C02B88" w:rsidRDefault="00000000">
            <w:pPr>
              <w:pStyle w:val="TableParagraph"/>
              <w:spacing w:line="247" w:lineRule="exact"/>
              <w:ind w:left="137" w:right="110"/>
              <w:jc w:val="center"/>
            </w:pPr>
            <w:r>
              <w:t>CEP</w:t>
            </w:r>
          </w:p>
        </w:tc>
        <w:sdt>
          <w:sdtPr>
            <w:rPr>
              <w:rFonts w:ascii="Times New Roman"/>
              <w:sz w:val="20"/>
            </w:rPr>
            <w:id w:val="-18588110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top w:val="single" w:sz="4" w:space="0" w:color="000000"/>
                  <w:left w:val="single" w:sz="4" w:space="0" w:color="000000"/>
                  <w:right w:val="single" w:sz="12" w:space="0" w:color="000000"/>
                </w:tcBorders>
              </w:tcPr>
              <w:p w14:paraId="56DE361B" w14:textId="40CF9BF3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51DF1DC5" w14:textId="77777777" w:rsidTr="00242B0D">
        <w:trPr>
          <w:trHeight w:val="278"/>
        </w:trPr>
        <w:tc>
          <w:tcPr>
            <w:tcW w:w="214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7E3E6D3E" w14:textId="77777777" w:rsidR="00C02B88" w:rsidRDefault="00C02B88">
            <w:pPr>
              <w:pStyle w:val="TableParagraph"/>
              <w:rPr>
                <w:b/>
                <w:sz w:val="27"/>
              </w:rPr>
            </w:pPr>
          </w:p>
          <w:p w14:paraId="3BF1D1D2" w14:textId="77777777" w:rsidR="00C02B88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Bancários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70B2727" w14:textId="77777777" w:rsidR="00C02B88" w:rsidRDefault="00000000">
            <w:pPr>
              <w:pStyle w:val="TableParagraph"/>
              <w:spacing w:line="253" w:lineRule="exact"/>
              <w:ind w:left="134" w:right="110"/>
              <w:jc w:val="center"/>
            </w:pPr>
            <w:r>
              <w:t>Banco</w:t>
            </w:r>
          </w:p>
        </w:tc>
        <w:sdt>
          <w:sdtPr>
            <w:rPr>
              <w:rFonts w:ascii="Times New Roman"/>
              <w:sz w:val="20"/>
            </w:rPr>
            <w:id w:val="-14363607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1E9D00C" w14:textId="2CCB5EFD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7D6EB0E9" w14:textId="77777777" w:rsidTr="00242B0D">
        <w:trPr>
          <w:trHeight w:val="277"/>
        </w:trPr>
        <w:tc>
          <w:tcPr>
            <w:tcW w:w="21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7785FE5B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A7BE98F" w14:textId="77777777" w:rsidR="00C02B88" w:rsidRDefault="00000000">
            <w:pPr>
              <w:pStyle w:val="TableParagraph"/>
              <w:spacing w:line="250" w:lineRule="exact"/>
              <w:ind w:left="134" w:right="110"/>
              <w:jc w:val="center"/>
            </w:pPr>
            <w:r>
              <w:t>Agência</w:t>
            </w:r>
          </w:p>
        </w:tc>
        <w:sdt>
          <w:sdtPr>
            <w:rPr>
              <w:rFonts w:ascii="Times New Roman"/>
              <w:sz w:val="20"/>
            </w:rPr>
            <w:id w:val="-7916799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top w:val="single" w:sz="4" w:space="0" w:color="000000"/>
                  <w:left w:val="single" w:sz="4" w:space="0" w:color="000000"/>
                  <w:bottom w:val="dotted" w:sz="4" w:space="0" w:color="000000"/>
                  <w:right w:val="single" w:sz="12" w:space="0" w:color="000000"/>
                </w:tcBorders>
              </w:tcPr>
              <w:p w14:paraId="2EBC0092" w14:textId="2E72B142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7641ED33" w14:textId="77777777" w:rsidTr="00242B0D">
        <w:trPr>
          <w:trHeight w:val="286"/>
        </w:trPr>
        <w:tc>
          <w:tcPr>
            <w:tcW w:w="21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1A85CC9D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1A076127" w14:textId="77777777" w:rsidR="00C02B88" w:rsidRDefault="00000000">
            <w:pPr>
              <w:pStyle w:val="TableParagraph"/>
              <w:spacing w:line="250" w:lineRule="exact"/>
              <w:ind w:left="137" w:right="110"/>
              <w:jc w:val="center"/>
            </w:pPr>
            <w:r>
              <w:t>Conta corrente</w:t>
            </w:r>
          </w:p>
        </w:tc>
        <w:sdt>
          <w:sdtPr>
            <w:rPr>
              <w:rFonts w:ascii="Times New Roman"/>
              <w:sz w:val="20"/>
            </w:rPr>
            <w:id w:val="1267505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06" w:type="dxa"/>
                <w:tcBorders>
                  <w:top w:val="dotted" w:sz="4" w:space="0" w:color="000000"/>
                  <w:left w:val="single" w:sz="4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826DEE6" w14:textId="1B14CE55" w:rsidR="00C02B88" w:rsidRDefault="00E8069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5A35C0F3" w14:textId="77777777" w:rsidR="00C02B88" w:rsidRDefault="00C02B88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08"/>
        <w:gridCol w:w="2729"/>
        <w:gridCol w:w="5064"/>
      </w:tblGrid>
      <w:tr w:rsidR="00C02B88" w14:paraId="4C80D8AD" w14:textId="77777777">
        <w:trPr>
          <w:trHeight w:val="270"/>
        </w:trPr>
        <w:tc>
          <w:tcPr>
            <w:tcW w:w="135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5B381B31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12781CBE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24F354C1" w14:textId="77777777" w:rsidR="00C02B88" w:rsidRDefault="00000000">
            <w:pPr>
              <w:pStyle w:val="TableParagraph"/>
              <w:spacing w:before="197"/>
              <w:ind w:left="107" w:right="70"/>
            </w:pPr>
            <w:r>
              <w:rPr>
                <w:b/>
              </w:rPr>
              <w:t>Dados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Passagens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Aéreas</w:t>
            </w:r>
            <w:r>
              <w:rPr>
                <w:b/>
                <w:spacing w:val="1"/>
              </w:rPr>
              <w:t xml:space="preserve"> </w:t>
            </w:r>
            <w:r>
              <w:t>(</w:t>
            </w:r>
            <w:r>
              <w:rPr>
                <w:b/>
                <w:color w:val="FF0000"/>
              </w:rPr>
              <w:t>somente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  <w:spacing w:val="-1"/>
              </w:rPr>
              <w:t xml:space="preserve">caso </w:t>
            </w:r>
            <w:r>
              <w:rPr>
                <w:b/>
                <w:color w:val="FF0000"/>
              </w:rPr>
              <w:t>resida</w:t>
            </w:r>
            <w:r>
              <w:rPr>
                <w:b/>
                <w:color w:val="FF0000"/>
                <w:spacing w:val="-46"/>
              </w:rPr>
              <w:t xml:space="preserve"> </w:t>
            </w:r>
            <w:r>
              <w:rPr>
                <w:b/>
                <w:color w:val="FF0000"/>
              </w:rPr>
              <w:t>fora do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Estado de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São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Paulo</w:t>
            </w:r>
            <w:r>
              <w:t>)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6073EA4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7EFADAD6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78AA4BF5" w14:textId="77777777" w:rsidR="00C02B88" w:rsidRDefault="00000000">
            <w:pPr>
              <w:pStyle w:val="TableParagraph"/>
              <w:spacing w:before="168"/>
              <w:ind w:left="208"/>
            </w:pPr>
            <w:r>
              <w:t>Ida</w:t>
            </w: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30FEE6" w14:textId="77777777" w:rsidR="00C02B88" w:rsidRDefault="00000000">
            <w:pPr>
              <w:pStyle w:val="TableParagraph"/>
              <w:spacing w:line="251" w:lineRule="exact"/>
              <w:ind w:left="177" w:right="151"/>
              <w:jc w:val="center"/>
            </w:pPr>
            <w:r>
              <w:t>Companhia</w:t>
            </w:r>
            <w:r>
              <w:rPr>
                <w:spacing w:val="-1"/>
              </w:rPr>
              <w:t xml:space="preserve"> </w:t>
            </w:r>
            <w:r>
              <w:t>aérea</w:t>
            </w:r>
          </w:p>
        </w:tc>
        <w:sdt>
          <w:sdtPr>
            <w:rPr>
              <w:rFonts w:ascii="Times New Roman"/>
              <w:sz w:val="20"/>
            </w:rPr>
            <w:id w:val="411031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AAF9200" w14:textId="704D195F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279DD624" w14:textId="77777777">
        <w:trPr>
          <w:trHeight w:val="262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0605340D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10AA89FA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97BF895" w14:textId="77777777" w:rsidR="00C02B88" w:rsidRDefault="00000000">
            <w:pPr>
              <w:pStyle w:val="TableParagraph"/>
              <w:spacing w:line="242" w:lineRule="exact"/>
              <w:ind w:left="176" w:right="151"/>
              <w:jc w:val="center"/>
            </w:pPr>
            <w:r>
              <w:t>Aeroporto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embarque</w:t>
            </w:r>
          </w:p>
        </w:tc>
        <w:sdt>
          <w:sdtPr>
            <w:rPr>
              <w:rFonts w:ascii="Times New Roman"/>
              <w:sz w:val="18"/>
            </w:rPr>
            <w:id w:val="19926746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3FC783F" w14:textId="79F607B9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3CA0D4AE" w14:textId="77777777">
        <w:trPr>
          <w:trHeight w:val="262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6D2CE0F7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6DBF6547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29D573E" w14:textId="77777777" w:rsidR="00C02B88" w:rsidRDefault="00000000">
            <w:pPr>
              <w:pStyle w:val="TableParagraph"/>
              <w:spacing w:line="242" w:lineRule="exact"/>
              <w:ind w:left="173" w:right="151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embarque</w:t>
            </w:r>
          </w:p>
        </w:tc>
        <w:sdt>
          <w:sdtPr>
            <w:rPr>
              <w:rFonts w:ascii="Times New Roman"/>
              <w:sz w:val="18"/>
            </w:rPr>
            <w:id w:val="18102014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928C881" w14:textId="10FFF7A7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1D35A763" w14:textId="77777777">
        <w:trPr>
          <w:trHeight w:val="262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010BEC8F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417ED927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A5D97A5" w14:textId="77777777" w:rsidR="00C02B88" w:rsidRDefault="00000000">
            <w:pPr>
              <w:pStyle w:val="TableParagraph"/>
              <w:spacing w:line="242" w:lineRule="exact"/>
              <w:ind w:left="174" w:right="151"/>
              <w:jc w:val="center"/>
            </w:pPr>
            <w:r>
              <w:t>Número do</w:t>
            </w:r>
            <w:r>
              <w:rPr>
                <w:spacing w:val="-1"/>
              </w:rPr>
              <w:t xml:space="preserve"> </w:t>
            </w:r>
            <w:r>
              <w:t>voo</w:t>
            </w:r>
          </w:p>
        </w:tc>
        <w:sdt>
          <w:sdtPr>
            <w:rPr>
              <w:rFonts w:ascii="Times New Roman"/>
              <w:sz w:val="18"/>
            </w:rPr>
            <w:id w:val="734280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38F5827" w14:textId="24BBD964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7A44AB21" w14:textId="77777777">
        <w:trPr>
          <w:trHeight w:val="259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2E6344ED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1580846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942268C" w14:textId="77777777" w:rsidR="00C02B88" w:rsidRDefault="00000000">
            <w:pPr>
              <w:pStyle w:val="TableParagraph"/>
              <w:spacing w:line="240" w:lineRule="exact"/>
              <w:ind w:left="175" w:right="151"/>
              <w:jc w:val="center"/>
            </w:pPr>
            <w:r>
              <w:t>Horário de embarque</w:t>
            </w:r>
          </w:p>
        </w:tc>
        <w:sdt>
          <w:sdtPr>
            <w:rPr>
              <w:rFonts w:ascii="Times New Roman"/>
              <w:sz w:val="18"/>
            </w:rPr>
            <w:id w:val="1070773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9CD766B" w14:textId="43B9D67B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18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51C960D9" w14:textId="77777777">
        <w:trPr>
          <w:trHeight w:val="273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3765FD09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5EA91969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8D8D8"/>
          </w:tcPr>
          <w:p w14:paraId="1840B481" w14:textId="77777777" w:rsidR="00C02B88" w:rsidRDefault="00000000">
            <w:pPr>
              <w:pStyle w:val="TableParagraph"/>
              <w:spacing w:line="245" w:lineRule="exact"/>
              <w:ind w:left="178" w:right="151"/>
              <w:jc w:val="center"/>
            </w:pPr>
            <w:r>
              <w:t>Horário de desembarque</w:t>
            </w:r>
          </w:p>
        </w:tc>
        <w:sdt>
          <w:sdtPr>
            <w:rPr>
              <w:rFonts w:ascii="Times New Roman"/>
              <w:sz w:val="20"/>
            </w:rPr>
            <w:id w:val="-17586695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right w:val="single" w:sz="12" w:space="0" w:color="000000"/>
                </w:tcBorders>
              </w:tcPr>
              <w:p w14:paraId="055966CC" w14:textId="6051EE4D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6715E219" w14:textId="77777777">
        <w:trPr>
          <w:trHeight w:val="278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35953C46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3936224C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6CCE816B" w14:textId="77777777" w:rsidR="00C02B88" w:rsidRDefault="00C02B88">
            <w:pPr>
              <w:pStyle w:val="TableParagraph"/>
              <w:rPr>
                <w:b/>
                <w:sz w:val="26"/>
              </w:rPr>
            </w:pPr>
          </w:p>
          <w:p w14:paraId="4947CE79" w14:textId="77777777" w:rsidR="00C02B88" w:rsidRDefault="00000000">
            <w:pPr>
              <w:pStyle w:val="TableParagraph"/>
              <w:spacing w:before="168"/>
              <w:ind w:left="112"/>
            </w:pPr>
            <w:r>
              <w:t>Volta</w:t>
            </w:r>
          </w:p>
        </w:tc>
        <w:tc>
          <w:tcPr>
            <w:tcW w:w="272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62C8C14F" w14:textId="77777777" w:rsidR="00C02B88" w:rsidRDefault="00000000">
            <w:pPr>
              <w:pStyle w:val="TableParagraph"/>
              <w:spacing w:line="253" w:lineRule="exact"/>
              <w:ind w:left="177" w:right="151"/>
              <w:jc w:val="center"/>
            </w:pPr>
            <w:r>
              <w:t>Companhia</w:t>
            </w:r>
            <w:r>
              <w:rPr>
                <w:spacing w:val="-1"/>
              </w:rPr>
              <w:t xml:space="preserve"> </w:t>
            </w:r>
            <w:r>
              <w:t>aérea</w:t>
            </w:r>
          </w:p>
        </w:tc>
        <w:sdt>
          <w:sdtPr>
            <w:rPr>
              <w:rFonts w:ascii="Times New Roman"/>
              <w:sz w:val="20"/>
            </w:rPr>
            <w:id w:val="-20476741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AACED3C" w14:textId="74760ED3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7DAEBC21" w14:textId="77777777">
        <w:trPr>
          <w:trHeight w:val="277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4D8FC7FA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1FF79511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81E7F72" w14:textId="77777777" w:rsidR="00C02B88" w:rsidRDefault="00000000">
            <w:pPr>
              <w:pStyle w:val="TableParagraph"/>
              <w:spacing w:line="250" w:lineRule="exact"/>
              <w:ind w:left="176" w:right="151"/>
              <w:jc w:val="center"/>
            </w:pPr>
            <w:r>
              <w:t>Aeroporto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embarque</w:t>
            </w:r>
          </w:p>
        </w:tc>
        <w:sdt>
          <w:sdtPr>
            <w:rPr>
              <w:rFonts w:ascii="Times New Roman"/>
              <w:sz w:val="20"/>
            </w:rPr>
            <w:id w:val="2947313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50C2330" w14:textId="692B318B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71528667" w14:textId="77777777">
        <w:trPr>
          <w:trHeight w:val="277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33743A12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0CE49697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871CE5C" w14:textId="77777777" w:rsidR="00C02B88" w:rsidRDefault="00000000">
            <w:pPr>
              <w:pStyle w:val="TableParagraph"/>
              <w:spacing w:line="250" w:lineRule="exact"/>
              <w:ind w:left="173" w:right="151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embarque</w:t>
            </w:r>
          </w:p>
        </w:tc>
        <w:sdt>
          <w:sdtPr>
            <w:rPr>
              <w:rFonts w:ascii="Times New Roman"/>
              <w:sz w:val="20"/>
            </w:rPr>
            <w:id w:val="-6758040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1067F69" w14:textId="49AB3215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57A46BE2" w14:textId="77777777">
        <w:trPr>
          <w:trHeight w:val="277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05FB2485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0EB4AE27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489CB9C" w14:textId="77777777" w:rsidR="00C02B88" w:rsidRDefault="00000000">
            <w:pPr>
              <w:pStyle w:val="TableParagraph"/>
              <w:spacing w:line="250" w:lineRule="exact"/>
              <w:ind w:left="174" w:right="151"/>
              <w:jc w:val="center"/>
            </w:pPr>
            <w:r>
              <w:t>Número do</w:t>
            </w:r>
            <w:r>
              <w:rPr>
                <w:spacing w:val="-1"/>
              </w:rPr>
              <w:t xml:space="preserve"> </w:t>
            </w:r>
            <w:r>
              <w:t>voo</w:t>
            </w:r>
          </w:p>
        </w:tc>
        <w:sdt>
          <w:sdtPr>
            <w:rPr>
              <w:rFonts w:ascii="Times New Roman"/>
              <w:sz w:val="20"/>
            </w:rPr>
            <w:id w:val="-19108389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7554F769" w14:textId="3A48752A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47E86066" w14:textId="77777777">
        <w:trPr>
          <w:trHeight w:val="274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59CB96F0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726A6D38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7ECFD18" w14:textId="77777777" w:rsidR="00C02B88" w:rsidRDefault="00000000">
            <w:pPr>
              <w:pStyle w:val="TableParagraph"/>
              <w:spacing w:line="250" w:lineRule="exact"/>
              <w:ind w:left="175" w:right="151"/>
              <w:jc w:val="center"/>
            </w:pPr>
            <w:r>
              <w:t>Horário de embarque</w:t>
            </w:r>
          </w:p>
        </w:tc>
        <w:sdt>
          <w:sdtPr>
            <w:rPr>
              <w:rFonts w:ascii="Times New Roman"/>
              <w:sz w:val="20"/>
            </w:rPr>
            <w:id w:val="-2815049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single" w:sz="4" w:space="0" w:color="000000"/>
                  <w:left w:val="single" w:sz="4" w:space="0" w:color="000000"/>
                  <w:bottom w:val="dotted" w:sz="4" w:space="0" w:color="000000"/>
                  <w:right w:val="single" w:sz="12" w:space="0" w:color="000000"/>
                </w:tcBorders>
              </w:tcPr>
              <w:p w14:paraId="59B67662" w14:textId="5635B212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02B88" w14:paraId="05BC236B" w14:textId="77777777">
        <w:trPr>
          <w:trHeight w:val="289"/>
        </w:trPr>
        <w:tc>
          <w:tcPr>
            <w:tcW w:w="13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38C6F7E1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14:paraId="44204FE0" w14:textId="77777777" w:rsidR="00C02B88" w:rsidRDefault="00C02B88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D8D8D8"/>
          </w:tcPr>
          <w:p w14:paraId="26A515C0" w14:textId="77777777" w:rsidR="00C02B88" w:rsidRDefault="00000000">
            <w:pPr>
              <w:pStyle w:val="TableParagraph"/>
              <w:spacing w:line="250" w:lineRule="exact"/>
              <w:ind w:left="178" w:right="151"/>
              <w:jc w:val="center"/>
            </w:pPr>
            <w:r>
              <w:t>Horário de desembarque</w:t>
            </w:r>
          </w:p>
        </w:tc>
        <w:sdt>
          <w:sdtPr>
            <w:rPr>
              <w:rFonts w:ascii="Times New Roman"/>
              <w:sz w:val="20"/>
            </w:rPr>
            <w:id w:val="-3757740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064" w:type="dxa"/>
                <w:tcBorders>
                  <w:top w:val="dotted" w:sz="4" w:space="0" w:color="000000"/>
                  <w:left w:val="single" w:sz="4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6402445" w14:textId="399962F5" w:rsidR="00C02B88" w:rsidRDefault="000D7AE6" w:rsidP="000A5CF4">
                <w:pPr>
                  <w:pStyle w:val="TableParagraph"/>
                  <w:jc w:val="center"/>
                  <w:rPr>
                    <w:rFonts w:ascii="Times New Roman"/>
                    <w:sz w:val="20"/>
                  </w:rPr>
                </w:pPr>
                <w:r w:rsidRPr="00600C5C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DA763C4" w14:textId="77777777" w:rsidR="00006AF3" w:rsidRDefault="00006AF3"/>
    <w:sectPr w:rsidR="00006AF3">
      <w:type w:val="continuous"/>
      <w:pgSz w:w="11910" w:h="16840"/>
      <w:pgMar w:top="7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vNmOwWEZclhQh8/dQ4d8HHB5dz3qftrfHUHYeGdpeKIu09iuTdY5UbBzG8QiAiG8uJlA0o/YB0NN5w1O2Xit9Q==" w:salt="9vTI/IHhCPgWaVe4CK4et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88"/>
    <w:rsid w:val="00006AF3"/>
    <w:rsid w:val="000A5CF4"/>
    <w:rsid w:val="000D7AE6"/>
    <w:rsid w:val="00242B0D"/>
    <w:rsid w:val="00243098"/>
    <w:rsid w:val="005E483C"/>
    <w:rsid w:val="00AA7697"/>
    <w:rsid w:val="00B431FC"/>
    <w:rsid w:val="00BC441F"/>
    <w:rsid w:val="00C02B88"/>
    <w:rsid w:val="00E8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7E28"/>
  <w15:docId w15:val="{13F3BE26-8978-4E28-8C75-AA8C55E8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0A5CF4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styleId="TextodoEspaoReservado">
    <w:name w:val="Placeholder Text"/>
    <w:basedOn w:val="Fontepargpadro"/>
    <w:uiPriority w:val="99"/>
    <w:semiHidden/>
    <w:rsid w:val="00E80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66A78-ACD3-4FE7-A2A6-60CAB895C98B}"/>
      </w:docPartPr>
      <w:docPartBody>
        <w:p w:rsidR="00000000" w:rsidRDefault="004D159F">
          <w:r w:rsidRPr="00600C5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9F"/>
    <w:rsid w:val="004D159F"/>
    <w:rsid w:val="00E2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D15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Formulario-de-auxilio-diario-para-colaborador-externo-CPG-IA-UNICAMP (6).doc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Formulario-de-auxilio-diario-para-colaborador-externo-CPG-IA-UNICAMP (6).doc</dc:title>
  <dc:creator>rafaelmk</dc:creator>
  <cp:lastModifiedBy>rafael Kushi</cp:lastModifiedBy>
  <cp:revision>2</cp:revision>
  <dcterms:created xsi:type="dcterms:W3CDTF">2023-01-23T19:45:00Z</dcterms:created>
  <dcterms:modified xsi:type="dcterms:W3CDTF">2023-01-23T19:45:00Z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